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金属非金属矿</w:t>
      </w:r>
      <w:r>
        <w:rPr>
          <w:rFonts w:hint="default" w:ascii="宋体" w:hAnsi="宋体" w:eastAsia="宋体"/>
          <w:b/>
          <w:sz w:val="32"/>
          <w:szCs w:val="32"/>
          <w:lang w:eastAsia="zh-CN"/>
        </w:rPr>
        <w:t>山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矿井通风作业</w:t>
      </w:r>
    </w:p>
    <w:p>
      <w:pPr>
        <w:spacing w:line="480" w:lineRule="exact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初始教育</w:t>
      </w:r>
      <w:r>
        <w:rPr>
          <w:rFonts w:hint="eastAsia" w:ascii="宋体" w:hAnsi="宋体" w:eastAsia="宋体"/>
          <w:b/>
          <w:sz w:val="32"/>
          <w:szCs w:val="32"/>
        </w:rPr>
        <w:t>培训班报名表</w:t>
      </w:r>
    </w:p>
    <w:tbl>
      <w:tblPr>
        <w:tblStyle w:val="4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965"/>
        <w:gridCol w:w="1380"/>
        <w:gridCol w:w="1439"/>
        <w:gridCol w:w="1344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工作单位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职务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工种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是否需要食宿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注明露天、小型露天还是地下矿山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-283" w:leftChars="-135" w:right="-340" w:rightChars="-16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请发邮箱报名：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jcpx3850114@163.com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请提前一个月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提交纸质</w:t>
      </w:r>
      <w:r>
        <w:rPr>
          <w:rFonts w:hint="eastAsia" w:ascii="仿宋_GB2312" w:eastAsia="仿宋_GB2312"/>
          <w:sz w:val="32"/>
          <w:szCs w:val="32"/>
          <w:lang w:eastAsia="zh-CN"/>
        </w:rPr>
        <w:t>资料：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特种作业申请表一份；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2、个人健康承诺书一份；3、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身份证复印件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、毕业证书复印件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（初中以上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学历证明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、小一寸彩色相片两张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白底彩照电子版不大于100k（和报名表一起发送至邮箱，电子版相片要标注姓名）；6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、身份证原件报到时提交（读卡用）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7、营业执照复印件（开发票用）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（注：复印件上都需要签名和在签名处盖上手指摸）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培训费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</w:rPr>
        <w:t>缴费方式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银行汇款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eastAsia="zh-CN"/>
        </w:rPr>
        <w:t>账户（可现场报到交现金）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清远市清城区建诚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职业培训学校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</w:t>
      </w:r>
    </w:p>
    <w:p>
      <w:pPr>
        <w:ind w:firstLine="1285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开户行：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银行清远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1285" w:firstLineChars="400"/>
        <w:rPr>
          <w:rFonts w:hint="eastAsia" w:ascii="宋体" w:hAnsi="宋体" w:eastAsia="宋体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账  号：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44050176030100001452</w:t>
      </w:r>
    </w:p>
    <w:p>
      <w:pPr>
        <w:ind w:firstLine="1280" w:firstLineChars="400"/>
        <w:rPr>
          <w:rFonts w:hint="eastAsia" w:ascii="宋体" w:hAnsi="宋体" w:eastAsia="宋体"/>
          <w:sz w:val="32"/>
        </w:rPr>
      </w:pPr>
    </w:p>
    <w:tbl>
      <w:tblPr>
        <w:tblStyle w:val="4"/>
        <w:tblW w:w="89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5"/>
        <w:gridCol w:w="797"/>
        <w:gridCol w:w="679"/>
        <w:gridCol w:w="919"/>
        <w:gridCol w:w="347"/>
        <w:gridCol w:w="403"/>
        <w:gridCol w:w="737"/>
        <w:gridCol w:w="313"/>
        <w:gridCol w:w="1442"/>
        <w:gridCol w:w="103"/>
        <w:gridCol w:w="18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Cs w:val="30"/>
              </w:rPr>
              <w:t>广东省特种作业操作证核发申请表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填表时间：    年   月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0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　　  </w:t>
            </w: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身体状况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单位全称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个人手机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（必填）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操作资格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认定种类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金属非金属矿山安全作业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金属非金属矿井通风作业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复审换证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初次领证日期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上次复审日期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原发证机关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本人保证本次申请所填写内容和提交的材料真实。  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签 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日 期：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具备安全培训条件的生产经营单位或培训机构意见：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机构印章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 日</w:t>
            </w:r>
          </w:p>
        </w:tc>
        <w:tc>
          <w:tcPr>
            <w:tcW w:w="4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单位意见：（是否属于中央驻粤和省属企业，以上信息是否真实以及是否同意申请人的申请。无从业单位的无须填写）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单位印章或主要负责人签字：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请选择证书送达方式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请在○上打“√”）：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自取</w:t>
            </w:r>
          </w:p>
        </w:tc>
        <w:tc>
          <w:tcPr>
            <w:tcW w:w="79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邮寄(到付）</w:t>
            </w:r>
          </w:p>
          <w:p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邮寄地址：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邮政编码：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</w:t>
            </w: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收件人：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联系方式（必填）：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</w:tbl>
    <w:p>
      <w:pPr>
        <w:rPr>
          <w:rFonts w:hint="eastAsia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32"/>
          <w:szCs w:val="40"/>
        </w:rPr>
        <w:t xml:space="preserve"> </w:t>
      </w:r>
      <w:r>
        <w:rPr>
          <w:rFonts w:hint="eastAsia" w:cs="宋体"/>
          <w:b/>
          <w:bCs/>
          <w:sz w:val="52"/>
          <w:szCs w:val="52"/>
        </w:rPr>
        <w:t>个人健康承诺</w:t>
      </w:r>
    </w:p>
    <w:p>
      <w:pPr>
        <w:topLinePunct/>
        <w:spacing w:line="360" w:lineRule="auto"/>
        <w:jc w:val="left"/>
        <w:rPr>
          <w:rFonts w:cs="宋体"/>
          <w:sz w:val="36"/>
          <w:szCs w:val="36"/>
        </w:rPr>
      </w:pPr>
      <w:r>
        <w:rPr>
          <w:rFonts w:cs="宋体"/>
          <w:sz w:val="36"/>
          <w:szCs w:val="36"/>
        </w:rPr>
        <w:t xml:space="preserve"> </w:t>
      </w:r>
    </w:p>
    <w:p>
      <w:pPr>
        <w:topLinePunct/>
        <w:spacing w:line="360" w:lineRule="auto"/>
        <w:ind w:firstLine="640" w:firstLineChars="2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本人姓名</w:t>
      </w:r>
      <w:r>
        <w:rPr>
          <w:rFonts w:cs="宋体"/>
          <w:sz w:val="32"/>
          <w:szCs w:val="32"/>
        </w:rPr>
        <w:t>________</w:t>
      </w:r>
      <w:r>
        <w:rPr>
          <w:rFonts w:hint="eastAsia" w:cs="宋体"/>
          <w:sz w:val="32"/>
          <w:szCs w:val="32"/>
        </w:rPr>
        <w:t>，身份证号码</w:t>
      </w:r>
      <w:r>
        <w:rPr>
          <w:rFonts w:cs="宋体"/>
          <w:sz w:val="32"/>
          <w:szCs w:val="32"/>
          <w:u w:val="single"/>
        </w:rPr>
        <w:t xml:space="preserve">                 </w:t>
      </w:r>
      <w:r>
        <w:rPr>
          <w:rFonts w:hint="eastAsia" w:cs="宋体"/>
          <w:sz w:val="32"/>
          <w:szCs w:val="32"/>
        </w:rPr>
        <w:t>，现申请</w:t>
      </w:r>
      <w:r>
        <w:rPr>
          <w:rFonts w:cs="宋体"/>
          <w:sz w:val="32"/>
          <w:szCs w:val="32"/>
          <w:u w:val="single"/>
        </w:rPr>
        <w:t xml:space="preserve">              </w:t>
      </w:r>
      <w:r>
        <w:rPr>
          <w:rFonts w:hint="eastAsia" w:cs="宋体"/>
          <w:sz w:val="32"/>
          <w:szCs w:val="32"/>
        </w:rPr>
        <w:t>（作业类别）特种作业操作资格证。本人身体健康，无妨碍从事相应特种作业的器质性心脏病、癫痫病、美尼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尔氏症、眩晕症、癔病、震颤麻痹症、精神病、痴呆症以及其他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疾病和生理缺陷。本人对以上信息的真实性负责，如有隐瞒，相关责任全部由本人承担。</w:t>
      </w:r>
      <w:r>
        <w:rPr>
          <w:rFonts w:cs="宋体"/>
          <w:sz w:val="32"/>
          <w:szCs w:val="32"/>
        </w:rPr>
        <w:t xml:space="preserve">               </w:t>
      </w:r>
    </w:p>
    <w:p>
      <w:pPr>
        <w:topLinePunct/>
        <w:spacing w:line="360" w:lineRule="auto"/>
        <w:ind w:firstLine="9280" w:firstLineChars="2900"/>
        <w:jc w:val="left"/>
        <w:rPr>
          <w:rFonts w:cs="宋体"/>
          <w:sz w:val="32"/>
          <w:szCs w:val="32"/>
        </w:rPr>
      </w:pPr>
    </w:p>
    <w:p>
      <w:pPr>
        <w:topLinePunct/>
        <w:spacing w:line="360" w:lineRule="auto"/>
        <w:ind w:firstLine="4480" w:firstLineChars="14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承诺人（签字）：</w:t>
      </w:r>
      <w:r>
        <w:rPr>
          <w:rFonts w:cs="宋体"/>
          <w:sz w:val="32"/>
          <w:szCs w:val="32"/>
        </w:rPr>
        <w:t xml:space="preserve"> </w:t>
      </w:r>
    </w:p>
    <w:p>
      <w:pPr>
        <w:topLinePunct/>
        <w:spacing w:line="360" w:lineRule="auto"/>
        <w:ind w:firstLine="6400" w:firstLineChars="2000"/>
        <w:jc w:val="lef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年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月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日</w:t>
      </w:r>
      <w:r>
        <w:rPr>
          <w:rFonts w:cs="宋体"/>
          <w:sz w:val="32"/>
          <w:szCs w:val="32"/>
        </w:rPr>
        <w:t xml:space="preserve"> </w:t>
      </w:r>
    </w:p>
    <w:p>
      <w:pPr>
        <w:wordWrap w:val="0"/>
        <w:ind w:right="560" w:firstLine="2380" w:firstLineChars="850"/>
        <w:rPr>
          <w:rFonts w:hint="eastAsia"/>
          <w:sz w:val="28"/>
          <w:szCs w:val="36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</w:rPr>
        <w:t>附件</w:t>
      </w:r>
      <w:r>
        <w:rPr>
          <w:rFonts w:hint="eastAsia" w:ascii="宋体" w:hAnsi="宋体" w:eastAsia="宋体"/>
          <w:sz w:val="32"/>
          <w:lang w:val="en-US" w:eastAsia="zh-CN"/>
        </w:rPr>
        <w:t>4</w:t>
      </w:r>
      <w:r>
        <w:rPr>
          <w:rFonts w:hint="eastAsia" w:ascii="宋体" w:hAnsi="宋体" w:eastAsia="宋体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清远市清城区建诚职业培训学校地图（实操、考试点）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0"/>
          <w:szCs w:val="30"/>
          <w:lang w:val="en-US" w:eastAsia="zh-CN"/>
        </w:rPr>
        <w:drawing>
          <wp:inline distT="0" distB="0" distL="114300" distR="114300">
            <wp:extent cx="8818880" cy="4352290"/>
            <wp:effectExtent l="0" t="0" r="1270" b="10160"/>
            <wp:docPr id="2" name="图片 2" descr="df7786305cb27e04322dc6819688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7786305cb27e04322dc68196880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TRjOWIzMDk3MjBjZmEzMjdkOTg0YTM0ZjBlOTEifQ=="/>
  </w:docVars>
  <w:rsids>
    <w:rsidRoot w:val="005055F3"/>
    <w:rsid w:val="005055F3"/>
    <w:rsid w:val="00D33B18"/>
    <w:rsid w:val="01B26FE5"/>
    <w:rsid w:val="04FD72DE"/>
    <w:rsid w:val="0593642D"/>
    <w:rsid w:val="080F7071"/>
    <w:rsid w:val="0DF221DA"/>
    <w:rsid w:val="0FD52199"/>
    <w:rsid w:val="137412E5"/>
    <w:rsid w:val="19AF764F"/>
    <w:rsid w:val="1D121BAF"/>
    <w:rsid w:val="1F9517E6"/>
    <w:rsid w:val="203728A3"/>
    <w:rsid w:val="20901228"/>
    <w:rsid w:val="22B76D68"/>
    <w:rsid w:val="24DA345B"/>
    <w:rsid w:val="28364237"/>
    <w:rsid w:val="287F7AD5"/>
    <w:rsid w:val="2A8C7F47"/>
    <w:rsid w:val="2B2405F3"/>
    <w:rsid w:val="2BD47C36"/>
    <w:rsid w:val="331B6F8D"/>
    <w:rsid w:val="378548CA"/>
    <w:rsid w:val="38AF384A"/>
    <w:rsid w:val="39CD0998"/>
    <w:rsid w:val="413927AD"/>
    <w:rsid w:val="41BE1D08"/>
    <w:rsid w:val="424660F9"/>
    <w:rsid w:val="42C47A56"/>
    <w:rsid w:val="4BC65F92"/>
    <w:rsid w:val="4E2572E7"/>
    <w:rsid w:val="4FEB542D"/>
    <w:rsid w:val="51106582"/>
    <w:rsid w:val="54672866"/>
    <w:rsid w:val="5534554C"/>
    <w:rsid w:val="56580543"/>
    <w:rsid w:val="61F05B7B"/>
    <w:rsid w:val="6892677D"/>
    <w:rsid w:val="6B2F0DD4"/>
    <w:rsid w:val="6D01638F"/>
    <w:rsid w:val="6DF1388F"/>
    <w:rsid w:val="71B3787D"/>
    <w:rsid w:val="72700CC8"/>
    <w:rsid w:val="74774D9B"/>
    <w:rsid w:val="767B0F5C"/>
    <w:rsid w:val="7862337B"/>
    <w:rsid w:val="FF93C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ind w:firstLine="358" w:firstLineChars="128"/>
    </w:pPr>
    <w:rPr>
      <w:sz w:val="28"/>
      <w:szCs w:val="28"/>
    </w:rPr>
  </w:style>
  <w:style w:type="paragraph" w:styleId="3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paragraph" w:customStyle="1" w:styleId="7">
    <w:name w:val="正文 New New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872</Words>
  <Characters>912</Characters>
  <Lines>8</Lines>
  <Paragraphs>2</Paragraphs>
  <TotalTime>0</TotalTime>
  <ScaleCrop>false</ScaleCrop>
  <LinksUpToDate>false</LinksUpToDate>
  <CharactersWithSpaces>1367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2017-04-11T11:34:00Z</dcterms:created>
  <dc:creator>User</dc:creator>
  <cp:lastModifiedBy>SAKURA</cp:lastModifiedBy>
  <cp:lastPrinted>2020-12-14T15:45:00Z</cp:lastPrinted>
  <dcterms:modified xsi:type="dcterms:W3CDTF">2024-01-30T09:08:43Z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1724703D4E2D4EADAD6F1460B8241D17</vt:lpwstr>
  </property>
</Properties>
</file>